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val="0"/>
        <w:numPr>
          <w:ilvl w:val="0"/>
          <w:numId w:val="0"/>
        </w:numPr>
        <w:autoSpaceDE w:val="0"/>
        <w:autoSpaceDN w:val="0"/>
        <w:spacing w:before="43"/>
        <w:rPr>
          <w:rFonts w:hint="eastAsia"/>
          <w:lang w:eastAsia="zh-CN"/>
        </w:rPr>
      </w:pPr>
    </w:p>
    <w:tbl>
      <w:tblPr>
        <w:tblStyle w:val="7"/>
        <w:tblW w:w="1014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63"/>
        <w:gridCol w:w="1235"/>
        <w:gridCol w:w="1200"/>
        <w:gridCol w:w="795"/>
        <w:gridCol w:w="1110"/>
        <w:gridCol w:w="1560"/>
        <w:gridCol w:w="1545"/>
        <w:gridCol w:w="705"/>
        <w:gridCol w:w="7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148" w:type="dxa"/>
            <w:gridSpan w:val="9"/>
            <w:vMerge w:val="restar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2024年兰州理工大学土木工程学院报考攻读硕士学位研究生思想政治考察表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148" w:type="dxa"/>
            <w:gridSpan w:val="9"/>
            <w:vMerge w:val="continue"/>
            <w:tcBorders>
              <w:top w:val="nil"/>
              <w:left w:val="nil"/>
              <w:bottom w:val="nil"/>
              <w:right w:val="nil"/>
            </w:tcBorders>
            <w:shd w:val="clear" w:color="auto" w:fill="auto"/>
            <w:noWrap/>
            <w:vAlign w:val="center"/>
          </w:tcPr>
          <w:p>
            <w:pPr>
              <w:jc w:val="center"/>
              <w:rPr>
                <w:rFonts w:hint="eastAsia" w:ascii="黑体" w:hAnsi="宋体" w:eastAsia="黑体" w:cs="黑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姓名</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性别</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出生年月</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籍贯</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联系电话</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民族</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政治面貌</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是否为应届生</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r>
              <w:rPr>
                <w:rFonts w:ascii="Wingdings 2" w:hAnsi="Wingdings 2" w:eastAsia="Wingdings 2" w:cs="Wingdings 2"/>
                <w:i w:val="0"/>
                <w:iCs w:val="0"/>
                <w:color w:val="000000"/>
                <w:kern w:val="0"/>
                <w:sz w:val="22"/>
                <w:szCs w:val="22"/>
                <w:u w:val="none"/>
                <w:lang w:val="en-US" w:eastAsia="zh-CN" w:bidi="ar"/>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r>
              <w:rPr>
                <w:rFonts w:ascii="Wingdings 2" w:hAnsi="Wingdings 2" w:eastAsia="Wingdings 2" w:cs="Wingdings 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2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身份证号</w:t>
            </w:r>
          </w:p>
        </w:tc>
        <w:tc>
          <w:tcPr>
            <w:tcW w:w="434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6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所在单位名称</w:t>
            </w: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69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是否担任过学生干部、社会职务等</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r>
              <w:rPr>
                <w:rFonts w:ascii="Wingdings 2" w:hAnsi="Wingdings 2" w:eastAsia="Wingdings 2" w:cs="Wingdings 2"/>
                <w:i w:val="0"/>
                <w:iCs w:val="0"/>
                <w:color w:val="000000"/>
                <w:kern w:val="0"/>
                <w:sz w:val="22"/>
                <w:szCs w:val="22"/>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r>
              <w:rPr>
                <w:rFonts w:ascii="Wingdings 2" w:hAnsi="Wingdings 2" w:eastAsia="Wingdings 2" w:cs="Wingdings 2"/>
                <w:i w:val="0"/>
                <w:iCs w:val="0"/>
                <w:color w:val="000000"/>
                <w:kern w:val="0"/>
                <w:sz w:val="22"/>
                <w:szCs w:val="22"/>
                <w:u w:val="none"/>
                <w:lang w:val="en-US" w:eastAsia="zh-CN" w:bidi="ar"/>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担任职务</w:t>
            </w: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69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是否受过处分、违反过校纪校规等</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r>
              <w:rPr>
                <w:rFonts w:ascii="Wingdings 2" w:hAnsi="Wingdings 2" w:eastAsia="Wingdings 2" w:cs="Wingdings 2"/>
                <w:i w:val="0"/>
                <w:iCs w:val="0"/>
                <w:color w:val="000000"/>
                <w:kern w:val="0"/>
                <w:sz w:val="22"/>
                <w:szCs w:val="22"/>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r>
              <w:rPr>
                <w:rFonts w:ascii="Wingdings 2" w:hAnsi="Wingdings 2" w:eastAsia="Wingdings 2" w:cs="Wingdings 2"/>
                <w:i w:val="0"/>
                <w:iCs w:val="0"/>
                <w:color w:val="000000"/>
                <w:kern w:val="0"/>
                <w:sz w:val="22"/>
                <w:szCs w:val="22"/>
                <w:u w:val="none"/>
                <w:lang w:val="en-US" w:eastAsia="zh-CN" w:bidi="ar"/>
              </w:rPr>
              <w:t>£</w:t>
            </w:r>
          </w:p>
        </w:tc>
        <w:tc>
          <w:tcPr>
            <w:tcW w:w="4545"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0148" w:type="dxa"/>
            <w:gridSpan w:val="9"/>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何时何地受过何种奖励或处分：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148" w:type="dxa"/>
            <w:gridSpan w:val="9"/>
            <w:vMerge w:val="restart"/>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148" w:type="dxa"/>
            <w:gridSpan w:val="9"/>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148" w:type="dxa"/>
            <w:gridSpan w:val="9"/>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148" w:type="dxa"/>
            <w:gridSpan w:val="9"/>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148" w:type="dxa"/>
            <w:gridSpan w:val="9"/>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148" w:type="dxa"/>
            <w:gridSpan w:val="9"/>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148" w:type="dxa"/>
            <w:gridSpan w:val="9"/>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148" w:type="dxa"/>
            <w:gridSpan w:val="9"/>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考生所在单位审查意见：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148" w:type="dxa"/>
            <w:gridSpan w:val="9"/>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（包括考生的政治态度、思想表现、道德品质、遵纪守法、诚实守信等方面）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148" w:type="dxa"/>
            <w:gridSpan w:val="9"/>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 xml:space="preserve">负责人签名：  </w:t>
            </w: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 xml:space="preserve">  </w:t>
            </w:r>
            <w:r>
              <w:rPr>
                <w:rFonts w:hint="eastAsia"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公章：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2"/>
                <w:szCs w:val="22"/>
                <w:u w:val="none"/>
                <w:lang w:val="en-US" w:eastAsia="zh-CN" w:bidi="ar"/>
              </w:rPr>
              <w:t xml:space="preserve">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148" w:type="dxa"/>
            <w:gridSpan w:val="9"/>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148" w:type="dxa"/>
            <w:gridSpan w:val="9"/>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148" w:type="dxa"/>
            <w:gridSpan w:val="9"/>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148" w:type="dxa"/>
            <w:gridSpan w:val="9"/>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148" w:type="dxa"/>
            <w:gridSpan w:val="9"/>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148" w:type="dxa"/>
            <w:gridSpan w:val="9"/>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148" w:type="dxa"/>
            <w:gridSpan w:val="9"/>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148" w:type="dxa"/>
            <w:gridSpan w:val="9"/>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148" w:type="dxa"/>
            <w:gridSpan w:val="9"/>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148" w:type="dxa"/>
            <w:gridSpan w:val="9"/>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148" w:type="dxa"/>
            <w:gridSpan w:val="9"/>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148" w:type="dxa"/>
            <w:gridSpan w:val="9"/>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148" w:type="dxa"/>
            <w:gridSpan w:val="9"/>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148" w:type="dxa"/>
            <w:gridSpan w:val="9"/>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148" w:type="dxa"/>
            <w:gridSpan w:val="9"/>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148"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148"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10148" w:type="dxa"/>
            <w:gridSpan w:val="9"/>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148" w:type="dxa"/>
            <w:gridSpan w:val="9"/>
            <w:vMerge w:val="restart"/>
            <w:tcBorders>
              <w:top w:val="nil"/>
              <w:left w:val="nil"/>
              <w:bottom w:val="nil"/>
              <w:right w:val="nil"/>
            </w:tcBorders>
            <w:shd w:val="clear" w:color="auto" w:fill="auto"/>
            <w:noWrap/>
            <w:vAlign w:val="top"/>
          </w:tcPr>
          <w:p>
            <w:pPr>
              <w:keepNext w:val="0"/>
              <w:keepLines w:val="0"/>
              <w:widowControl/>
              <w:suppressLineNumbers w:val="0"/>
              <w:jc w:val="both"/>
              <w:textAlignment w:val="top"/>
              <w:rPr>
                <w:rFonts w:hint="eastAsia" w:ascii="宋体" w:hAnsi="宋体" w:eastAsia="宋体" w:cs="宋体"/>
                <w:i w:val="0"/>
                <w:iCs w:val="0"/>
                <w:color w:val="000000"/>
                <w:kern w:val="0"/>
                <w:sz w:val="16"/>
                <w:szCs w:val="16"/>
                <w:u w:val="none"/>
                <w:lang w:val="en-US" w:eastAsia="zh-CN" w:bidi="ar"/>
              </w:rPr>
            </w:pPr>
          </w:p>
          <w:p>
            <w:pPr>
              <w:keepNext w:val="0"/>
              <w:keepLines w:val="0"/>
              <w:widowControl/>
              <w:suppressLineNumbers w:val="0"/>
              <w:jc w:val="both"/>
              <w:textAlignment w:val="top"/>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说明：政审表由考生档案所在单位填写、签字并盖章</w:t>
            </w:r>
            <w:r>
              <w:rPr>
                <w:rFonts w:hint="eastAsia" w:cs="宋体"/>
                <w:i w:val="0"/>
                <w:iCs w:val="0"/>
                <w:color w:val="000000"/>
                <w:kern w:val="0"/>
                <w:sz w:val="16"/>
                <w:szCs w:val="16"/>
                <w:u w:val="none"/>
                <w:lang w:val="en-US" w:eastAsia="zh-CN" w:bidi="ar"/>
              </w:rPr>
              <w:t>。应届毕业生由考生辅导员或班主任填写、签名并盖所在学院公章；已工作考生由所在单位负责人填写、签名并盖章；</w:t>
            </w:r>
            <w:r>
              <w:rPr>
                <w:rFonts w:hint="eastAsia" w:ascii="宋体" w:hAnsi="宋体" w:eastAsia="宋体" w:cs="宋体"/>
                <w:i w:val="0"/>
                <w:iCs w:val="0"/>
                <w:color w:val="000000"/>
                <w:kern w:val="0"/>
                <w:sz w:val="16"/>
                <w:szCs w:val="16"/>
                <w:u w:val="none"/>
                <w:lang w:val="en-US" w:eastAsia="zh-CN" w:bidi="ar"/>
              </w:rPr>
              <w:t>档案寄挂在人才市场</w:t>
            </w:r>
            <w:r>
              <w:rPr>
                <w:rFonts w:hint="eastAsia" w:cs="宋体"/>
                <w:i w:val="0"/>
                <w:iCs w:val="0"/>
                <w:color w:val="000000"/>
                <w:kern w:val="0"/>
                <w:sz w:val="16"/>
                <w:szCs w:val="16"/>
                <w:u w:val="none"/>
                <w:lang w:val="en-US" w:eastAsia="zh-CN" w:bidi="ar"/>
              </w:rPr>
              <w:t>的未就业往届考生</w:t>
            </w:r>
            <w:r>
              <w:rPr>
                <w:rFonts w:hint="eastAsia" w:ascii="宋体" w:hAnsi="宋体" w:eastAsia="宋体" w:cs="宋体"/>
                <w:i w:val="0"/>
                <w:iCs w:val="0"/>
                <w:color w:val="000000"/>
                <w:kern w:val="0"/>
                <w:sz w:val="16"/>
                <w:szCs w:val="16"/>
                <w:u w:val="none"/>
                <w:lang w:val="en-US" w:eastAsia="zh-CN" w:bidi="ar"/>
              </w:rPr>
              <w:t>，则由考生最高学历授予单位</w:t>
            </w:r>
            <w:r>
              <w:rPr>
                <w:rFonts w:hint="eastAsia" w:cs="宋体"/>
                <w:i w:val="0"/>
                <w:iCs w:val="0"/>
                <w:color w:val="000000"/>
                <w:kern w:val="0"/>
                <w:sz w:val="16"/>
                <w:szCs w:val="16"/>
                <w:u w:val="none"/>
                <w:lang w:val="en-US" w:eastAsia="zh-CN" w:bidi="ar"/>
              </w:rPr>
              <w:t>辅导员或班主任</w:t>
            </w:r>
            <w:r>
              <w:rPr>
                <w:rFonts w:hint="eastAsia" w:ascii="宋体" w:hAnsi="宋体" w:eastAsia="宋体" w:cs="宋体"/>
                <w:i w:val="0"/>
                <w:iCs w:val="0"/>
                <w:color w:val="000000"/>
                <w:kern w:val="0"/>
                <w:sz w:val="16"/>
                <w:szCs w:val="16"/>
                <w:u w:val="none"/>
                <w:lang w:val="en-US" w:eastAsia="zh-CN" w:bidi="ar"/>
              </w:rPr>
              <w:t>填写、签</w:t>
            </w:r>
            <w:r>
              <w:rPr>
                <w:rFonts w:hint="eastAsia" w:cs="宋体"/>
                <w:i w:val="0"/>
                <w:iCs w:val="0"/>
                <w:color w:val="000000"/>
                <w:kern w:val="0"/>
                <w:sz w:val="16"/>
                <w:szCs w:val="16"/>
                <w:u w:val="none"/>
                <w:lang w:val="en-US" w:eastAsia="zh-CN" w:bidi="ar"/>
              </w:rPr>
              <w:t>名</w:t>
            </w:r>
            <w:r>
              <w:rPr>
                <w:rFonts w:hint="eastAsia" w:ascii="宋体" w:hAnsi="宋体" w:eastAsia="宋体" w:cs="宋体"/>
                <w:i w:val="0"/>
                <w:iCs w:val="0"/>
                <w:color w:val="000000"/>
                <w:kern w:val="0"/>
                <w:sz w:val="16"/>
                <w:szCs w:val="16"/>
                <w:u w:val="none"/>
                <w:lang w:val="en-US" w:eastAsia="zh-CN" w:bidi="ar"/>
              </w:rPr>
              <w:t>并</w:t>
            </w:r>
            <w:r>
              <w:rPr>
                <w:rFonts w:hint="eastAsia" w:ascii="宋体" w:hAnsi="宋体" w:eastAsia="宋体" w:cs="宋体"/>
                <w:i w:val="0"/>
                <w:iCs w:val="0"/>
                <w:color w:val="000000"/>
                <w:kern w:val="0"/>
                <w:sz w:val="16"/>
                <w:szCs w:val="16"/>
                <w:u w:val="none"/>
                <w:lang w:val="en-US" w:eastAsia="zh-CN" w:bidi="ar"/>
              </w:rPr>
              <w:t>盖</w:t>
            </w:r>
            <w:r>
              <w:rPr>
                <w:rFonts w:hint="eastAsia" w:cs="宋体"/>
                <w:i w:val="0"/>
                <w:iCs w:val="0"/>
                <w:color w:val="000000"/>
                <w:kern w:val="0"/>
                <w:sz w:val="16"/>
                <w:szCs w:val="16"/>
                <w:u w:val="none"/>
                <w:lang w:val="en-US" w:eastAsia="zh-CN" w:bidi="ar"/>
              </w:rPr>
              <w:t>学院公</w:t>
            </w:r>
            <w:r>
              <w:rPr>
                <w:rFonts w:hint="eastAsia" w:ascii="宋体" w:hAnsi="宋体" w:eastAsia="宋体" w:cs="宋体"/>
                <w:i w:val="0"/>
                <w:iCs w:val="0"/>
                <w:color w:val="000000"/>
                <w:kern w:val="0"/>
                <w:sz w:val="16"/>
                <w:szCs w:val="16"/>
                <w:u w:val="none"/>
                <w:lang w:val="en-US" w:eastAsia="zh-CN" w:bidi="ar"/>
              </w:rPr>
              <w:t>章。</w:t>
            </w:r>
          </w:p>
          <w:p>
            <w:pPr>
              <w:keepNext w:val="0"/>
              <w:keepLines w:val="0"/>
              <w:widowControl/>
              <w:suppressLineNumbers w:val="0"/>
              <w:jc w:val="both"/>
              <w:textAlignment w:val="top"/>
              <w:rPr>
                <w:rFonts w:hint="eastAsia" w:ascii="宋体" w:hAnsi="宋体" w:eastAsia="宋体" w:cs="宋体"/>
                <w:i w:val="0"/>
                <w:iCs w:val="0"/>
                <w:color w:val="000000"/>
                <w:kern w:val="0"/>
                <w:sz w:val="16"/>
                <w:szCs w:val="16"/>
                <w:u w:val="none"/>
                <w:lang w:val="en-US" w:eastAsia="zh-CN" w:bidi="ar"/>
              </w:rPr>
            </w:pP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0148" w:type="dxa"/>
            <w:gridSpan w:val="9"/>
            <w:vMerge w:val="continue"/>
            <w:tcBorders>
              <w:top w:val="nil"/>
              <w:left w:val="nil"/>
              <w:bottom w:val="nil"/>
              <w:right w:val="nil"/>
            </w:tcBorders>
            <w:shd w:val="clear" w:color="auto" w:fill="auto"/>
            <w:noWrap/>
            <w:vAlign w:val="top"/>
          </w:tcPr>
          <w:p>
            <w:pPr>
              <w:jc w:val="both"/>
              <w:rPr>
                <w:rFonts w:hint="eastAsia" w:ascii="宋体" w:hAnsi="宋体" w:eastAsia="宋体" w:cs="宋体"/>
                <w:i w:val="0"/>
                <w:iCs w:val="0"/>
                <w:color w:val="000000"/>
                <w:sz w:val="16"/>
                <w:szCs w:val="16"/>
                <w:u w:val="none"/>
              </w:rPr>
            </w:pPr>
          </w:p>
        </w:tc>
      </w:tr>
    </w:tbl>
    <w:p>
      <w:pPr>
        <w:pStyle w:val="3"/>
        <w:widowControl w:val="0"/>
        <w:numPr>
          <w:ilvl w:val="0"/>
          <w:numId w:val="0"/>
        </w:numPr>
        <w:autoSpaceDE w:val="0"/>
        <w:autoSpaceDN w:val="0"/>
        <w:spacing w:before="43"/>
        <w:rPr>
          <w:rFonts w:hint="eastAsia"/>
          <w:lang w:eastAsia="zh-CN"/>
        </w:rPr>
      </w:pPr>
    </w:p>
    <w:sectPr>
      <w:pgSz w:w="11910" w:h="16840"/>
      <w:pgMar w:top="840" w:right="960" w:bottom="280" w:left="96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zNTNkZTI1MzNhNGVlOWFjYmZhNjllM2IyYjQ4YWYifQ=="/>
  </w:docVars>
  <w:rsids>
    <w:rsidRoot w:val="005C19B8"/>
    <w:rsid w:val="001C4603"/>
    <w:rsid w:val="002B4203"/>
    <w:rsid w:val="004F2560"/>
    <w:rsid w:val="005C19B8"/>
    <w:rsid w:val="00603B8E"/>
    <w:rsid w:val="0092215C"/>
    <w:rsid w:val="00A364F4"/>
    <w:rsid w:val="00B0229A"/>
    <w:rsid w:val="00E66198"/>
    <w:rsid w:val="51B62C00"/>
    <w:rsid w:val="63252C15"/>
    <w:rsid w:val="786B1B93"/>
    <w:rsid w:val="7B537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utoSpaceDE w:val="0"/>
      <w:autoSpaceDN w:val="0"/>
    </w:pPr>
    <w:rPr>
      <w:rFonts w:ascii="宋体" w:hAnsi="宋体" w:eastAsia="宋体" w:cs="宋体"/>
      <w:sz w:val="22"/>
      <w:szCs w:val="22"/>
      <w:lang w:val="en-US" w:eastAsia="en-US" w:bidi="en-US"/>
    </w:rPr>
  </w:style>
  <w:style w:type="paragraph" w:styleId="2">
    <w:name w:val="heading 1"/>
    <w:basedOn w:val="1"/>
    <w:autoRedefine/>
    <w:qFormat/>
    <w:uiPriority w:val="9"/>
    <w:pPr>
      <w:spacing w:line="644" w:lineRule="exact"/>
      <w:ind w:left="1057" w:right="1057"/>
      <w:jc w:val="center"/>
      <w:outlineLvl w:val="0"/>
    </w:pPr>
    <w:rPr>
      <w:rFonts w:ascii="微软雅黑" w:hAnsi="微软雅黑" w:eastAsia="微软雅黑" w:cs="微软雅黑"/>
      <w:b/>
      <w:bCs/>
      <w:sz w:val="36"/>
      <w:szCs w:val="36"/>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qFormat/>
    <w:uiPriority w:val="1"/>
    <w:rPr>
      <w:sz w:val="21"/>
      <w:szCs w:val="21"/>
    </w:rPr>
  </w:style>
  <w:style w:type="paragraph" w:styleId="4">
    <w:name w:val="footer"/>
    <w:basedOn w:val="1"/>
    <w:link w:val="13"/>
    <w:autoRedefine/>
    <w:unhideWhenUsed/>
    <w:uiPriority w:val="99"/>
    <w:pPr>
      <w:tabs>
        <w:tab w:val="center" w:pos="4153"/>
        <w:tab w:val="right" w:pos="8306"/>
      </w:tabs>
      <w:snapToGrid w:val="0"/>
    </w:pPr>
    <w:rPr>
      <w:sz w:val="18"/>
      <w:szCs w:val="18"/>
    </w:rPr>
  </w:style>
  <w:style w:type="paragraph" w:styleId="5">
    <w:name w:val="header"/>
    <w:basedOn w:val="1"/>
    <w:link w:val="12"/>
    <w:unhideWhenUsed/>
    <w:uiPriority w:val="99"/>
    <w:pPr>
      <w:tabs>
        <w:tab w:val="center" w:pos="4153"/>
        <w:tab w:val="right" w:pos="8306"/>
      </w:tabs>
      <w:snapToGrid w:val="0"/>
      <w:jc w:val="center"/>
    </w:pPr>
    <w:rPr>
      <w:sz w:val="18"/>
      <w:szCs w:val="18"/>
    </w:rPr>
  </w:style>
  <w:style w:type="paragraph" w:styleId="6">
    <w:name w:val="Normal (Web)"/>
    <w:basedOn w:val="1"/>
    <w:autoRedefine/>
    <w:unhideWhenUsed/>
    <w:qFormat/>
    <w:uiPriority w:val="99"/>
    <w:pPr>
      <w:widowControl/>
      <w:autoSpaceDE/>
      <w:autoSpaceDN/>
      <w:spacing w:before="100" w:beforeAutospacing="1" w:after="100" w:afterAutospacing="1"/>
    </w:pPr>
    <w:rPr>
      <w:sz w:val="24"/>
      <w:szCs w:val="24"/>
      <w:lang w:eastAsia="zh-CN" w:bidi="ar-SA"/>
    </w:rPr>
  </w:style>
  <w:style w:type="table" w:customStyle="1" w:styleId="9">
    <w:name w:val="Table Normal"/>
    <w:autoRedefine/>
    <w:semiHidden/>
    <w:unhideWhenUsed/>
    <w:qFormat/>
    <w:uiPriority w:val="2"/>
    <w:tblPr>
      <w:tblCellMar>
        <w:top w:w="0" w:type="dxa"/>
        <w:left w:w="0" w:type="dxa"/>
        <w:bottom w:w="0" w:type="dxa"/>
        <w:right w:w="0" w:type="dxa"/>
      </w:tblCellMar>
    </w:tblPr>
  </w:style>
  <w:style w:type="paragraph" w:styleId="10">
    <w:name w:val="List Paragraph"/>
    <w:basedOn w:val="1"/>
    <w:autoRedefine/>
    <w:qFormat/>
    <w:uiPriority w:val="1"/>
  </w:style>
  <w:style w:type="paragraph" w:customStyle="1" w:styleId="11">
    <w:name w:val="Table Paragraph"/>
    <w:basedOn w:val="1"/>
    <w:qFormat/>
    <w:uiPriority w:val="1"/>
  </w:style>
  <w:style w:type="character" w:customStyle="1" w:styleId="12">
    <w:name w:val="页眉 字符"/>
    <w:basedOn w:val="8"/>
    <w:link w:val="5"/>
    <w:qFormat/>
    <w:uiPriority w:val="99"/>
    <w:rPr>
      <w:rFonts w:ascii="宋体" w:hAnsi="宋体" w:eastAsia="宋体" w:cs="宋体"/>
      <w:sz w:val="18"/>
      <w:szCs w:val="18"/>
      <w:lang w:bidi="en-US"/>
    </w:rPr>
  </w:style>
  <w:style w:type="character" w:customStyle="1" w:styleId="13">
    <w:name w:val="页脚 字符"/>
    <w:basedOn w:val="8"/>
    <w:link w:val="4"/>
    <w:qFormat/>
    <w:uiPriority w:val="99"/>
    <w:rPr>
      <w:rFonts w:ascii="宋体" w:hAnsi="宋体" w:eastAsia="宋体" w:cs="宋体"/>
      <w:sz w:val="18"/>
      <w:szCs w:val="18"/>
      <w:lang w:bidi="en-US"/>
    </w:rPr>
  </w:style>
  <w:style w:type="character" w:customStyle="1" w:styleId="14">
    <w:name w:val="font31"/>
    <w:basedOn w:val="8"/>
    <w:uiPriority w:val="0"/>
    <w:rPr>
      <w:rFonts w:ascii="Wingdings 2" w:hAnsi="Wingdings 2" w:eastAsia="Wingdings 2" w:cs="Wingdings 2"/>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40</Words>
  <Characters>229</Characters>
  <Lines>1</Lines>
  <Paragraphs>1</Paragraphs>
  <TotalTime>16</TotalTime>
  <ScaleCrop>false</ScaleCrop>
  <LinksUpToDate>false</LinksUpToDate>
  <CharactersWithSpaces>268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2023-12-25T15:03:00Z</dcterms:created>
  <dc:creator>丁淮</dc:creator>
  <cp:lastModifiedBy>Administrator</cp:lastModifiedBy>
  <cp:lastPrinted>2024-03-20T00:50:27Z</cp:lastPrinted>
  <dcterms:modified xsi:type="dcterms:W3CDTF">2024-03-20T07:35:21Z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2015-05-28T00:00:00Z</vt:filetime>
  </property>
  <property fmtid="{D5CDD505-2E9C-101B-9397-08002B2CF9AE}" pid="3" name="Creator">
    <vt:lpwstr>Microsoft Office Word</vt:lpwstr>
  </property>
  <property fmtid="{D5CDD505-2E9C-101B-9397-08002B2CF9AE}" pid="4" name="LastSaved">
    <vt:filetime>2023-12-25T00:00:00Z</vt:filetime>
  </property>
  <property fmtid="{D5CDD505-2E9C-101B-9397-08002B2CF9AE}" pid="5" name="KSOProductBuildVer">
    <vt:lpwstr>2052-12.1.0.16388</vt:lpwstr>
  </property>
  <property fmtid="{D5CDD505-2E9C-101B-9397-08002B2CF9AE}" pid="6" name="ICV">
    <vt:lpwstr>D6D59349F5EF4399BF820C1E1570E747_12</vt:lpwstr>
  </property>
</Properties>
</file>